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5B" w:rsidRDefault="00791F5B" w:rsidP="00791F5B">
      <w:pPr>
        <w:ind w:left="709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БЛАНКЕ УЧРЕЖДЕНИЯ ОБРАЗОВАНИЯ</w:t>
      </w:r>
    </w:p>
    <w:p w:rsidR="004C0934" w:rsidRDefault="004C0934" w:rsidP="00791F5B">
      <w:pPr>
        <w:ind w:left="709"/>
        <w:contextualSpacing/>
        <w:jc w:val="center"/>
        <w:rPr>
          <w:sz w:val="28"/>
          <w:szCs w:val="28"/>
        </w:rPr>
      </w:pPr>
    </w:p>
    <w:p w:rsidR="00F53B44" w:rsidRPr="003C42E4" w:rsidRDefault="00F53B44" w:rsidP="00791F5B">
      <w:pPr>
        <w:ind w:left="709"/>
        <w:contextualSpacing/>
        <w:jc w:val="center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F53B44" w:rsidTr="00F53B44">
        <w:tc>
          <w:tcPr>
            <w:tcW w:w="4962" w:type="dxa"/>
          </w:tcPr>
          <w:p w:rsidR="00F53B44" w:rsidRDefault="00F53B44" w:rsidP="00F53B44">
            <w:pPr>
              <w:tabs>
                <w:tab w:val="left" w:pos="3261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 № _______</w:t>
            </w:r>
          </w:p>
        </w:tc>
        <w:tc>
          <w:tcPr>
            <w:tcW w:w="4536" w:type="dxa"/>
          </w:tcPr>
          <w:p w:rsidR="00F53B44" w:rsidRDefault="00F53B44" w:rsidP="00F53B44">
            <w:pPr>
              <w:tabs>
                <w:tab w:val="left" w:pos="3261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Председателю координационного совета</w:t>
            </w:r>
            <w:r>
              <w:rPr>
                <w:i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Пуховичского районного исполнительного комитета по реализации </w:t>
            </w:r>
            <w:r w:rsidRPr="0061372F">
              <w:rPr>
                <w:sz w:val="30"/>
                <w:szCs w:val="30"/>
              </w:rPr>
              <w:t>Декрета Президента Республики Беларусь от 24.11.2006г. №18 «О дополнительных мерах по государственной защите детей в неблагополучных семьях»</w:t>
            </w:r>
          </w:p>
        </w:tc>
      </w:tr>
    </w:tbl>
    <w:p w:rsidR="00F53B44" w:rsidRDefault="00F53B44" w:rsidP="00F53B44">
      <w:pPr>
        <w:tabs>
          <w:tab w:val="left" w:pos="3261"/>
        </w:tabs>
        <w:ind w:left="4820"/>
        <w:jc w:val="both"/>
        <w:rPr>
          <w:sz w:val="30"/>
          <w:szCs w:val="30"/>
        </w:rPr>
      </w:pPr>
    </w:p>
    <w:p w:rsidR="00F53B44" w:rsidRDefault="00F53B44" w:rsidP="00F53B44">
      <w:pPr>
        <w:tabs>
          <w:tab w:val="left" w:pos="3261"/>
        </w:tabs>
        <w:ind w:left="4820"/>
        <w:jc w:val="both"/>
        <w:rPr>
          <w:sz w:val="30"/>
          <w:szCs w:val="30"/>
        </w:rPr>
      </w:pPr>
    </w:p>
    <w:p w:rsidR="00791F5B" w:rsidRPr="000307AF" w:rsidRDefault="00791F5B" w:rsidP="004C0934">
      <w:pPr>
        <w:ind w:right="3118"/>
        <w:jc w:val="both"/>
        <w:rPr>
          <w:sz w:val="30"/>
          <w:szCs w:val="30"/>
          <w:lang w:val="be-BY"/>
        </w:rPr>
      </w:pPr>
      <w:r w:rsidRPr="000307AF">
        <w:rPr>
          <w:sz w:val="30"/>
          <w:szCs w:val="30"/>
          <w:lang w:val="be-BY"/>
        </w:rPr>
        <w:t>Инфо</w:t>
      </w:r>
      <w:r w:rsidR="000307AF" w:rsidRPr="000307AF">
        <w:rPr>
          <w:sz w:val="30"/>
          <w:szCs w:val="30"/>
          <w:lang w:val="be-BY"/>
        </w:rPr>
        <w:t>рмация о выполнении мероприятий</w:t>
      </w:r>
      <w:r w:rsidRPr="000307AF">
        <w:rPr>
          <w:sz w:val="30"/>
          <w:szCs w:val="30"/>
          <w:lang w:val="be-BY"/>
        </w:rPr>
        <w:t xml:space="preserve"> </w:t>
      </w:r>
      <w:r w:rsidR="000307AF" w:rsidRPr="000307AF">
        <w:rPr>
          <w:color w:val="000000"/>
          <w:sz w:val="28"/>
          <w:szCs w:val="28"/>
          <w:shd w:val="clear" w:color="auto" w:fill="FFFFFF"/>
        </w:rPr>
        <w:t>по устранению причин и условий, повлекших создание неблагоприятной для детей обстановки</w:t>
      </w:r>
      <w:r w:rsidR="000307AF" w:rsidRPr="000307AF">
        <w:rPr>
          <w:sz w:val="28"/>
          <w:szCs w:val="28"/>
        </w:rPr>
        <w:t xml:space="preserve">     </w:t>
      </w:r>
      <w:r w:rsidRPr="000307AF">
        <w:rPr>
          <w:sz w:val="30"/>
          <w:szCs w:val="30"/>
          <w:lang w:val="be-BY"/>
        </w:rPr>
        <w:t>(</w:t>
      </w:r>
      <w:r w:rsidRPr="000307AF">
        <w:rPr>
          <w:sz w:val="28"/>
          <w:szCs w:val="28"/>
        </w:rPr>
        <w:t>указать полностью Ф.И.О. ребёнка (детей) и дату рождения), проживающих по адресу:</w:t>
      </w:r>
      <w:r w:rsidR="004C0934" w:rsidRPr="000307AF">
        <w:rPr>
          <w:sz w:val="28"/>
          <w:szCs w:val="28"/>
        </w:rPr>
        <w:t xml:space="preserve"> __________</w:t>
      </w:r>
      <w:r w:rsidRPr="000307AF">
        <w:rPr>
          <w:sz w:val="28"/>
          <w:szCs w:val="28"/>
        </w:rPr>
        <w:t xml:space="preserve"> </w:t>
      </w:r>
    </w:p>
    <w:p w:rsidR="00791F5B" w:rsidRDefault="00791F5B" w:rsidP="00791F5B">
      <w:pPr>
        <w:ind w:firstLine="708"/>
        <w:jc w:val="both"/>
        <w:rPr>
          <w:sz w:val="30"/>
          <w:szCs w:val="30"/>
          <w:lang w:val="be-BY"/>
        </w:rPr>
      </w:pPr>
    </w:p>
    <w:p w:rsidR="00791F5B" w:rsidRPr="0046710D" w:rsidRDefault="00791F5B" w:rsidP="00791F5B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600"/>
        <w:jc w:val="both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Информация о признании несовершеннолетнего(-их) находящимися в СОП (</w:t>
      </w:r>
      <w:r w:rsidRPr="0046710D">
        <w:rPr>
          <w:i/>
          <w:sz w:val="30"/>
          <w:szCs w:val="30"/>
          <w:lang w:val="be-BY"/>
        </w:rPr>
        <w:t>решение коорди</w:t>
      </w:r>
      <w:r w:rsidR="004C0934">
        <w:rPr>
          <w:i/>
          <w:sz w:val="30"/>
          <w:szCs w:val="30"/>
          <w:lang w:val="be-BY"/>
        </w:rPr>
        <w:t xml:space="preserve">национного совета дата      №  </w:t>
      </w:r>
      <w:r w:rsidRPr="0046710D">
        <w:rPr>
          <w:i/>
          <w:sz w:val="30"/>
          <w:szCs w:val="30"/>
          <w:lang w:val="be-BY"/>
        </w:rPr>
        <w:t>).</w:t>
      </w:r>
    </w:p>
    <w:p w:rsidR="00791F5B" w:rsidRDefault="00791F5B" w:rsidP="00791F5B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60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Мероприятия, проведенные с родителями.</w:t>
      </w:r>
    </w:p>
    <w:p w:rsidR="00791F5B" w:rsidRPr="0046710D" w:rsidRDefault="00791F5B" w:rsidP="00791F5B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600"/>
        <w:jc w:val="both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Мероприятия, проведенные с несовершеннолетними </w:t>
      </w:r>
      <w:r w:rsidRPr="0046710D">
        <w:rPr>
          <w:i/>
          <w:sz w:val="30"/>
          <w:szCs w:val="30"/>
          <w:lang w:val="be-BY"/>
        </w:rPr>
        <w:t>(обязательно указать организацию занятости).</w:t>
      </w:r>
    </w:p>
    <w:p w:rsidR="00791F5B" w:rsidRDefault="00791F5B" w:rsidP="00791F5B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60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Условия проживания несовершеннолетних </w:t>
      </w:r>
      <w:r w:rsidRPr="0046710D">
        <w:rPr>
          <w:i/>
          <w:sz w:val="30"/>
          <w:szCs w:val="30"/>
          <w:lang w:val="be-BY"/>
        </w:rPr>
        <w:t>(за отчётный период).</w:t>
      </w:r>
    </w:p>
    <w:p w:rsidR="00791F5B" w:rsidRPr="0046710D" w:rsidRDefault="00791F5B" w:rsidP="00791F5B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600"/>
        <w:jc w:val="both"/>
        <w:rPr>
          <w:i/>
          <w:sz w:val="28"/>
          <w:szCs w:val="28"/>
          <w:lang w:val="be-BY"/>
        </w:rPr>
      </w:pPr>
      <w:r>
        <w:rPr>
          <w:sz w:val="30"/>
          <w:szCs w:val="30"/>
          <w:lang w:val="be-BY"/>
        </w:rPr>
        <w:t>Информация о выполнении</w:t>
      </w:r>
      <w:r w:rsidRPr="00380724">
        <w:rPr>
          <w:i/>
          <w:iCs/>
          <w:sz w:val="30"/>
          <w:szCs w:val="30"/>
        </w:rPr>
        <w:t xml:space="preserve"> </w:t>
      </w:r>
      <w:r w:rsidRPr="0046710D">
        <w:rPr>
          <w:i/>
          <w:iCs/>
          <w:sz w:val="30"/>
          <w:szCs w:val="30"/>
        </w:rPr>
        <w:t>(невыполнение)</w:t>
      </w:r>
      <w:r>
        <w:rPr>
          <w:sz w:val="30"/>
          <w:szCs w:val="30"/>
          <w:lang w:val="be-BY"/>
        </w:rPr>
        <w:t xml:space="preserve"> родителями мероприятий, определенных решениями координационного совета </w:t>
      </w:r>
      <w:r w:rsidRPr="0046710D">
        <w:rPr>
          <w:i/>
          <w:sz w:val="28"/>
          <w:szCs w:val="28"/>
          <w:lang w:val="be-BY"/>
        </w:rPr>
        <w:t>(обязательно указать где работают родители, состоят ли в браке, как проживают, как выполняют свои родительские обязанности, как взаимодействуют с субъектами профилактики и специалистами учреждения образования, почему не выполняют мероприятия, какие в связи с этим были предприняты меры).</w:t>
      </w:r>
    </w:p>
    <w:p w:rsidR="00791F5B" w:rsidRPr="00402BC3" w:rsidRDefault="00791F5B" w:rsidP="00791F5B">
      <w:pPr>
        <w:tabs>
          <w:tab w:val="left" w:pos="1080"/>
        </w:tabs>
        <w:ind w:firstLine="60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6. Поступала ли информация от субъектов профилактики о семейном неблагополучии в данной семье </w:t>
      </w:r>
      <w:r w:rsidRPr="0046710D">
        <w:rPr>
          <w:i/>
          <w:sz w:val="30"/>
          <w:szCs w:val="30"/>
          <w:lang w:val="be-BY"/>
        </w:rPr>
        <w:t>(за отчётный период)</w:t>
      </w:r>
      <w:r>
        <w:rPr>
          <w:sz w:val="30"/>
          <w:szCs w:val="30"/>
          <w:lang w:val="be-BY"/>
        </w:rPr>
        <w:t>.</w:t>
      </w:r>
    </w:p>
    <w:p w:rsidR="00791F5B" w:rsidRPr="0046710D" w:rsidRDefault="00791F5B" w:rsidP="00791F5B">
      <w:pPr>
        <w:tabs>
          <w:tab w:val="left" w:pos="1080"/>
        </w:tabs>
        <w:ind w:firstLine="600"/>
        <w:jc w:val="both"/>
        <w:rPr>
          <w:i/>
          <w:iCs/>
          <w:sz w:val="28"/>
          <w:szCs w:val="28"/>
          <w:lang w:val="be-BY"/>
        </w:rPr>
      </w:pPr>
      <w:r>
        <w:rPr>
          <w:sz w:val="30"/>
          <w:szCs w:val="30"/>
          <w:lang w:val="be-BY"/>
        </w:rPr>
        <w:t xml:space="preserve">7. Выводы </w:t>
      </w:r>
      <w:r w:rsidRPr="0046710D">
        <w:rPr>
          <w:i/>
          <w:sz w:val="28"/>
          <w:szCs w:val="28"/>
          <w:lang w:val="be-BY"/>
        </w:rPr>
        <w:t>(динамика, оценка ситуации сложившейся в семье на момент предоставления информации, эффективность проделанной работы с родителями и несовершеннолетними,</w:t>
      </w:r>
      <w:r w:rsidRPr="0046710D">
        <w:rPr>
          <w:i/>
          <w:iCs/>
          <w:sz w:val="28"/>
          <w:szCs w:val="28"/>
        </w:rPr>
        <w:t xml:space="preserve"> при необходимости предлагаются изменения и дополнения в </w:t>
      </w:r>
      <w:r w:rsidRPr="0046710D">
        <w:rPr>
          <w:i/>
          <w:iCs/>
          <w:sz w:val="28"/>
          <w:szCs w:val="28"/>
          <w:lang w:val="be-BY"/>
        </w:rPr>
        <w:t>мероприятия (в пределах компетенции).</w:t>
      </w:r>
    </w:p>
    <w:p w:rsidR="00791F5B" w:rsidRPr="00402BC3" w:rsidRDefault="00791F5B" w:rsidP="00791F5B">
      <w:pPr>
        <w:ind w:firstLine="708"/>
        <w:jc w:val="both"/>
        <w:rPr>
          <w:rFonts w:eastAsia="Calibri"/>
          <w:i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</w:t>
      </w:r>
      <w:r w:rsidRPr="00402BC3">
        <w:rPr>
          <w:rFonts w:eastAsia="Calibri"/>
          <w:b/>
          <w:sz w:val="30"/>
          <w:szCs w:val="30"/>
          <w:lang w:eastAsia="en-US"/>
        </w:rPr>
        <w:t>писывает</w:t>
      </w:r>
      <w:r>
        <w:rPr>
          <w:rFonts w:eastAsia="Calibri"/>
          <w:b/>
          <w:sz w:val="30"/>
          <w:szCs w:val="30"/>
          <w:lang w:eastAsia="en-US"/>
        </w:rPr>
        <w:t>ся</w:t>
      </w:r>
      <w:r w:rsidRPr="00402BC3">
        <w:rPr>
          <w:rFonts w:eastAsia="Calibri"/>
          <w:b/>
          <w:sz w:val="30"/>
          <w:szCs w:val="30"/>
          <w:lang w:eastAsia="en-US"/>
        </w:rPr>
        <w:t xml:space="preserve"> результат проведённой работы, наличие или отсутствие положительной динамики </w:t>
      </w:r>
      <w:r w:rsidRPr="00402BC3">
        <w:rPr>
          <w:rFonts w:eastAsia="Calibri"/>
          <w:i/>
          <w:sz w:val="30"/>
          <w:szCs w:val="30"/>
          <w:lang w:eastAsia="en-US"/>
        </w:rPr>
        <w:t xml:space="preserve">(в работе с данной семьёй прослеживается положительная динамика: </w:t>
      </w:r>
      <w:r w:rsidRPr="0046710D">
        <w:rPr>
          <w:rFonts w:eastAsia="Calibri"/>
          <w:i/>
          <w:sz w:val="30"/>
          <w:szCs w:val="30"/>
          <w:u w:val="single"/>
          <w:lang w:eastAsia="en-US"/>
        </w:rPr>
        <w:t xml:space="preserve">указываем, что именно </w:t>
      </w:r>
      <w:r w:rsidRPr="0046710D">
        <w:rPr>
          <w:rFonts w:eastAsia="Calibri"/>
          <w:i/>
          <w:sz w:val="30"/>
          <w:szCs w:val="30"/>
          <w:u w:val="single"/>
          <w:lang w:eastAsia="en-US"/>
        </w:rPr>
        <w:lastRenderedPageBreak/>
        <w:t>положительное</w:t>
      </w:r>
      <w:r w:rsidRPr="00402BC3">
        <w:rPr>
          <w:rFonts w:eastAsia="Calibri"/>
          <w:i/>
          <w:sz w:val="30"/>
          <w:szCs w:val="30"/>
          <w:lang w:eastAsia="en-US"/>
        </w:rPr>
        <w:t>;  что не изменилось и предложения по дальнейшей работе с семьёй).</w:t>
      </w:r>
    </w:p>
    <w:p w:rsidR="00791F5B" w:rsidRDefault="00791F5B" w:rsidP="00791F5B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791F5B" w:rsidRPr="00402BC3" w:rsidRDefault="00791F5B" w:rsidP="00791F5B">
      <w:pPr>
        <w:ind w:firstLine="567"/>
        <w:jc w:val="both"/>
        <w:rPr>
          <w:b/>
          <w:i/>
          <w:sz w:val="28"/>
          <w:szCs w:val="28"/>
          <w:u w:val="single"/>
        </w:rPr>
      </w:pPr>
      <w:r w:rsidRPr="00402BC3">
        <w:rPr>
          <w:b/>
          <w:i/>
          <w:sz w:val="28"/>
          <w:szCs w:val="28"/>
          <w:u w:val="single"/>
        </w:rPr>
        <w:t>Пример.</w:t>
      </w:r>
    </w:p>
    <w:p w:rsidR="00791F5B" w:rsidRPr="00402BC3" w:rsidRDefault="00791F5B" w:rsidP="00791F5B">
      <w:pPr>
        <w:ind w:firstLine="567"/>
        <w:jc w:val="both"/>
        <w:rPr>
          <w:rFonts w:ascii="Calibri" w:hAnsi="Calibri"/>
          <w:i/>
          <w:sz w:val="28"/>
          <w:szCs w:val="28"/>
        </w:rPr>
      </w:pPr>
      <w:r w:rsidRPr="00402BC3">
        <w:rPr>
          <w:sz w:val="28"/>
          <w:szCs w:val="28"/>
        </w:rPr>
        <w:t>Руководство государственного учреждения образования «          » считает возможным</w:t>
      </w:r>
      <w:r>
        <w:rPr>
          <w:sz w:val="28"/>
          <w:szCs w:val="28"/>
        </w:rPr>
        <w:t xml:space="preserve"> ходатайствовать об </w:t>
      </w:r>
      <w:r w:rsidRPr="0046710D">
        <w:rPr>
          <w:i/>
          <w:sz w:val="28"/>
          <w:szCs w:val="28"/>
        </w:rPr>
        <w:t>отмен</w:t>
      </w:r>
      <w:r>
        <w:rPr>
          <w:i/>
          <w:sz w:val="28"/>
          <w:szCs w:val="28"/>
        </w:rPr>
        <w:t>е</w:t>
      </w:r>
      <w:r w:rsidRPr="0046710D">
        <w:rPr>
          <w:i/>
          <w:sz w:val="28"/>
          <w:szCs w:val="28"/>
        </w:rPr>
        <w:t xml:space="preserve"> решени</w:t>
      </w:r>
      <w:r>
        <w:rPr>
          <w:i/>
          <w:sz w:val="28"/>
          <w:szCs w:val="28"/>
        </w:rPr>
        <w:t>я</w:t>
      </w:r>
      <w:r w:rsidRPr="0046710D">
        <w:rPr>
          <w:i/>
          <w:sz w:val="28"/>
          <w:szCs w:val="28"/>
        </w:rPr>
        <w:t xml:space="preserve"> о признании</w:t>
      </w:r>
      <w:r w:rsidRPr="00402BC3">
        <w:rPr>
          <w:sz w:val="28"/>
          <w:szCs w:val="28"/>
        </w:rPr>
        <w:t xml:space="preserve"> несовершеннолетнего </w:t>
      </w:r>
      <w:r w:rsidRPr="00402BC3">
        <w:rPr>
          <w:i/>
          <w:sz w:val="28"/>
          <w:szCs w:val="28"/>
        </w:rPr>
        <w:t>(ФИО</w:t>
      </w:r>
      <w:r w:rsidR="004C0934">
        <w:rPr>
          <w:i/>
          <w:sz w:val="28"/>
          <w:szCs w:val="28"/>
        </w:rPr>
        <w:t>,</w:t>
      </w:r>
      <w:r w:rsidRPr="00402BC3">
        <w:rPr>
          <w:i/>
          <w:sz w:val="28"/>
          <w:szCs w:val="28"/>
        </w:rPr>
        <w:t xml:space="preserve"> ДАТА РОЖДЕНИЯ)</w:t>
      </w:r>
      <w:r w:rsidRPr="00402BC3">
        <w:rPr>
          <w:sz w:val="28"/>
          <w:szCs w:val="28"/>
        </w:rPr>
        <w:t xml:space="preserve">  находящимся в социально опасном положении в связи с устранением причин и условий, повлекших создание неблагоприятной обстановки для него, мероприятия по устранению причин и условий,  повлекших создание неблагоприятной обстановки для несовершеннолетнего, реализованы в полной мере.</w:t>
      </w:r>
    </w:p>
    <w:p w:rsidR="00791F5B" w:rsidRPr="00402BC3" w:rsidRDefault="00791F5B" w:rsidP="004C0934">
      <w:pPr>
        <w:ind w:firstLine="709"/>
        <w:rPr>
          <w:rFonts w:eastAsia="Calibri"/>
          <w:b/>
          <w:sz w:val="28"/>
          <w:szCs w:val="28"/>
          <w:u w:val="single"/>
          <w:lang w:eastAsia="en-US"/>
        </w:rPr>
      </w:pPr>
      <w:r w:rsidRPr="00402BC3">
        <w:rPr>
          <w:rFonts w:eastAsia="Calibri"/>
          <w:b/>
          <w:sz w:val="28"/>
          <w:szCs w:val="28"/>
          <w:u w:val="single"/>
          <w:lang w:eastAsia="en-US"/>
        </w:rPr>
        <w:t>ИЛИ</w:t>
      </w:r>
      <w:r w:rsidRPr="00402BC3">
        <w:rPr>
          <w:rFonts w:eastAsia="Calibri"/>
          <w:b/>
          <w:sz w:val="28"/>
          <w:szCs w:val="28"/>
          <w:u w:val="single"/>
          <w:lang w:eastAsia="en-US"/>
        </w:rPr>
        <w:tab/>
      </w:r>
    </w:p>
    <w:p w:rsidR="00791F5B" w:rsidRPr="00402BC3" w:rsidRDefault="00791F5B" w:rsidP="004C0934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02BC3">
        <w:rPr>
          <w:rFonts w:eastAsia="Calibri"/>
          <w:sz w:val="28"/>
          <w:szCs w:val="28"/>
          <w:lang w:eastAsia="en-US"/>
        </w:rPr>
        <w:t xml:space="preserve">Руководство государственного учреждения образования «          » </w:t>
      </w:r>
      <w:r w:rsidRPr="0046710D">
        <w:rPr>
          <w:rFonts w:eastAsia="Calibri"/>
          <w:i/>
          <w:sz w:val="28"/>
          <w:szCs w:val="28"/>
          <w:lang w:eastAsia="en-US"/>
        </w:rPr>
        <w:t>считает необходимым продолжить работу</w:t>
      </w:r>
      <w:r w:rsidRPr="00402BC3">
        <w:rPr>
          <w:rFonts w:eastAsia="Calibri"/>
          <w:sz w:val="28"/>
          <w:szCs w:val="28"/>
          <w:lang w:eastAsia="en-US"/>
        </w:rPr>
        <w:t xml:space="preserve"> с семьёй </w:t>
      </w:r>
      <w:r w:rsidRPr="00402BC3">
        <w:rPr>
          <w:rFonts w:eastAsia="Calibri"/>
          <w:i/>
          <w:sz w:val="28"/>
          <w:szCs w:val="28"/>
          <w:lang w:eastAsia="en-US"/>
        </w:rPr>
        <w:t>ФИО</w:t>
      </w:r>
      <w:r w:rsidRPr="00402BC3">
        <w:rPr>
          <w:rFonts w:eastAsia="Calibri"/>
          <w:sz w:val="28"/>
          <w:szCs w:val="28"/>
          <w:lang w:eastAsia="en-US"/>
        </w:rPr>
        <w:t xml:space="preserve"> до полного  устранения причин и условий, повлекших создание неблагоприятной обстановки для несовершеннолетнего </w:t>
      </w:r>
      <w:r w:rsidRPr="00402BC3">
        <w:rPr>
          <w:rFonts w:eastAsia="Calibri"/>
          <w:i/>
          <w:sz w:val="28"/>
          <w:szCs w:val="28"/>
          <w:lang w:eastAsia="en-US"/>
        </w:rPr>
        <w:t>ФИО</w:t>
      </w:r>
      <w:r w:rsidRPr="00402BC3">
        <w:rPr>
          <w:rFonts w:eastAsia="Calibri"/>
          <w:sz w:val="28"/>
          <w:szCs w:val="28"/>
          <w:lang w:eastAsia="en-US"/>
        </w:rPr>
        <w:t xml:space="preserve">, мероприятия по устранению причин и условий,  повлекших создание неблагоприятной обстановки для несовершеннолетнего, реализованы не в полной мере: </w:t>
      </w:r>
      <w:r w:rsidRPr="00402BC3">
        <w:rPr>
          <w:rFonts w:eastAsia="Calibri"/>
          <w:i/>
          <w:sz w:val="28"/>
          <w:szCs w:val="28"/>
          <w:lang w:eastAsia="en-US"/>
        </w:rPr>
        <w:t>указываем, что не реализовано и что можно сделать.</w:t>
      </w:r>
    </w:p>
    <w:p w:rsidR="00791F5B" w:rsidRPr="00402BC3" w:rsidRDefault="00791F5B" w:rsidP="004C0934">
      <w:pPr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46710D">
        <w:rPr>
          <w:rFonts w:eastAsia="Calibri"/>
          <w:b/>
          <w:sz w:val="28"/>
          <w:szCs w:val="28"/>
          <w:u w:val="single"/>
          <w:lang w:eastAsia="en-US"/>
        </w:rPr>
        <w:t>ИЛИ:</w:t>
      </w:r>
      <w:r w:rsidRPr="00402BC3">
        <w:rPr>
          <w:rFonts w:eastAsia="Calibri"/>
          <w:i/>
          <w:sz w:val="28"/>
          <w:szCs w:val="28"/>
          <w:lang w:eastAsia="en-US"/>
        </w:rPr>
        <w:t xml:space="preserve"> внести изменения и дополнения</w:t>
      </w:r>
      <w:r w:rsidRPr="00402BC3">
        <w:rPr>
          <w:rFonts w:eastAsia="Calibri"/>
          <w:sz w:val="28"/>
          <w:szCs w:val="28"/>
          <w:lang w:eastAsia="en-US"/>
        </w:rPr>
        <w:t xml:space="preserve"> </w:t>
      </w:r>
      <w:r w:rsidRPr="0046710D">
        <w:rPr>
          <w:rFonts w:eastAsia="Calibri"/>
          <w:sz w:val="28"/>
          <w:szCs w:val="28"/>
          <w:lang w:eastAsia="en-US"/>
        </w:rPr>
        <w:t xml:space="preserve">в </w:t>
      </w:r>
      <w:r w:rsidRPr="0046710D">
        <w:rPr>
          <w:rFonts w:eastAsia="Calibri"/>
          <w:sz w:val="30"/>
          <w:szCs w:val="30"/>
          <w:lang w:eastAsia="en-US"/>
        </w:rPr>
        <w:t>ПРЕДЛОЖЕНИЯ О МЕРОПРИЯТИЯХ по устранению причин и условий, повлекших создание неблагоприятной для детей обстановки.</w:t>
      </w:r>
    </w:p>
    <w:p w:rsidR="00791F5B" w:rsidRPr="00613F7C" w:rsidRDefault="00791F5B" w:rsidP="00791F5B">
      <w:pPr>
        <w:tabs>
          <w:tab w:val="left" w:pos="1080"/>
        </w:tabs>
        <w:ind w:firstLine="600"/>
        <w:jc w:val="both"/>
        <w:rPr>
          <w:i/>
          <w:iCs/>
          <w:sz w:val="30"/>
          <w:szCs w:val="30"/>
        </w:rPr>
      </w:pPr>
    </w:p>
    <w:p w:rsidR="00791F5B" w:rsidRDefault="00791F5B" w:rsidP="00791F5B">
      <w:pPr>
        <w:tabs>
          <w:tab w:val="left" w:pos="1080"/>
        </w:tabs>
        <w:ind w:firstLine="600"/>
        <w:jc w:val="both"/>
        <w:rPr>
          <w:sz w:val="30"/>
          <w:szCs w:val="30"/>
          <w:lang w:val="be-BY"/>
        </w:rPr>
      </w:pPr>
    </w:p>
    <w:p w:rsidR="00C1195B" w:rsidRDefault="00791F5B">
      <w:r w:rsidRPr="000F6754">
        <w:rPr>
          <w:sz w:val="30"/>
          <w:szCs w:val="30"/>
          <w:lang w:val="be-BY"/>
        </w:rPr>
        <w:t>Директор                            (</w:t>
      </w:r>
      <w:r w:rsidRPr="000F6754">
        <w:rPr>
          <w:iCs/>
          <w:sz w:val="30"/>
          <w:szCs w:val="30"/>
          <w:lang w:val="be-BY"/>
        </w:rPr>
        <w:t>подпись)                      (инициалы, фамилия)</w:t>
      </w:r>
    </w:p>
    <w:sectPr w:rsidR="00C1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28BE"/>
    <w:multiLevelType w:val="hybridMultilevel"/>
    <w:tmpl w:val="AF783822"/>
    <w:lvl w:ilvl="0" w:tplc="F746CD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0D"/>
    <w:rsid w:val="000307AF"/>
    <w:rsid w:val="004C0934"/>
    <w:rsid w:val="00507E0D"/>
    <w:rsid w:val="00763E39"/>
    <w:rsid w:val="00791F5B"/>
    <w:rsid w:val="00AE7E14"/>
    <w:rsid w:val="00C1195B"/>
    <w:rsid w:val="00E03A68"/>
    <w:rsid w:val="00F53B4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8B6B5-3396-40C6-A24E-845C254F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2022-09-14T17:15:00Z</dcterms:created>
  <dcterms:modified xsi:type="dcterms:W3CDTF">2022-09-14T17:15:00Z</dcterms:modified>
</cp:coreProperties>
</file>