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4" w:rsidRDefault="002A1734" w:rsidP="00020B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Алгоритм</w:t>
      </w:r>
    </w:p>
    <w:p w:rsidR="002A1734" w:rsidRPr="002A1734" w:rsidRDefault="002A1734" w:rsidP="00020B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1734">
        <w:rPr>
          <w:rFonts w:ascii="Times New Roman" w:hAnsi="Times New Roman" w:cs="Times New Roman"/>
          <w:sz w:val="30"/>
          <w:szCs w:val="30"/>
        </w:rPr>
        <w:t>взаимодействия субъектов профилактики по выполнению постановления Совета Министров Республики Беларусь</w:t>
      </w:r>
    </w:p>
    <w:p w:rsidR="002A1734" w:rsidRDefault="002A1734" w:rsidP="00020B5A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2A1734">
        <w:rPr>
          <w:rFonts w:ascii="Times New Roman" w:hAnsi="Times New Roman" w:cs="Times New Roman"/>
          <w:sz w:val="30"/>
          <w:szCs w:val="30"/>
        </w:rPr>
        <w:t xml:space="preserve">от 22 февраля 2019 г. №22 </w:t>
      </w:r>
    </w:p>
    <w:p w:rsidR="002A1734" w:rsidRPr="002A1734" w:rsidRDefault="002A1734" w:rsidP="00020B5A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1734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при</w:t>
      </w:r>
      <w:r w:rsidRPr="002A1734">
        <w:rPr>
          <w:rFonts w:ascii="Times New Roman" w:hAnsi="Times New Roman" w:cs="Times New Roman"/>
          <w:sz w:val="30"/>
          <w:szCs w:val="30"/>
        </w:rPr>
        <w:t xml:space="preserve">знании детей </w:t>
      </w:r>
      <w:proofErr w:type="gramStart"/>
      <w:r w:rsidRPr="002A1734">
        <w:rPr>
          <w:rFonts w:ascii="Times New Roman" w:hAnsi="Times New Roman" w:cs="Times New Roman"/>
          <w:sz w:val="30"/>
          <w:szCs w:val="30"/>
        </w:rPr>
        <w:t>находящимися</w:t>
      </w:r>
      <w:proofErr w:type="gramEnd"/>
      <w:r w:rsidRPr="002A1734">
        <w:rPr>
          <w:rFonts w:ascii="Times New Roman" w:hAnsi="Times New Roman" w:cs="Times New Roman"/>
          <w:sz w:val="30"/>
          <w:szCs w:val="30"/>
        </w:rPr>
        <w:t xml:space="preserve"> в социально опасном положении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2A1734" w:rsidRPr="002A1734" w:rsidRDefault="002A1734" w:rsidP="00020B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1C48">
        <w:rPr>
          <w:rFonts w:ascii="Times New Roman" w:hAnsi="Times New Roman" w:cs="Times New Roman"/>
          <w:b/>
          <w:sz w:val="30"/>
          <w:szCs w:val="30"/>
        </w:rPr>
        <w:t>Органы,</w:t>
      </w:r>
      <w:r>
        <w:rPr>
          <w:rFonts w:ascii="Times New Roman" w:hAnsi="Times New Roman" w:cs="Times New Roman"/>
          <w:sz w:val="30"/>
          <w:szCs w:val="30"/>
        </w:rPr>
        <w:t xml:space="preserve"> которые в соответствии с возложенными на них задачами осуществляют выявление детей, находящихся в социально опасном положении</w:t>
      </w:r>
      <w:r w:rsidR="00020B5A">
        <w:rPr>
          <w:rFonts w:ascii="Times New Roman" w:hAnsi="Times New Roman" w:cs="Times New Roman"/>
          <w:sz w:val="30"/>
          <w:szCs w:val="30"/>
        </w:rPr>
        <w:t xml:space="preserve"> (далее – СОП)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31BC">
        <w:rPr>
          <w:rFonts w:ascii="Times New Roman" w:hAnsi="Times New Roman" w:cs="Times New Roman"/>
          <w:b/>
          <w:sz w:val="30"/>
          <w:szCs w:val="30"/>
        </w:rPr>
        <w:t>образования</w:t>
      </w:r>
      <w:r>
        <w:rPr>
          <w:rFonts w:ascii="Times New Roman" w:hAnsi="Times New Roman" w:cs="Times New Roman"/>
          <w:sz w:val="30"/>
          <w:szCs w:val="30"/>
        </w:rPr>
        <w:t xml:space="preserve"> – при организации учета детей, анализе участия родителей </w:t>
      </w:r>
      <w:r>
        <w:rPr>
          <w:rFonts w:ascii="Times New Roman" w:hAnsi="Times New Roman" w:cs="Times New Roman"/>
          <w:sz w:val="30"/>
          <w:szCs w:val="30"/>
        </w:rPr>
        <w:br/>
        <w:t>в образовательном процессе, анализе обращений граждан, посещении семей, в которые детей возвращены после отобрания;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31BC">
        <w:rPr>
          <w:rFonts w:ascii="Times New Roman" w:hAnsi="Times New Roman" w:cs="Times New Roman"/>
          <w:b/>
          <w:sz w:val="30"/>
          <w:szCs w:val="30"/>
        </w:rPr>
        <w:t>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– при оказании медицинской помощи и медицинских услуг, медицинском наблюдении;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31BC">
        <w:rPr>
          <w:rFonts w:ascii="Times New Roman" w:hAnsi="Times New Roman" w:cs="Times New Roman"/>
          <w:b/>
          <w:sz w:val="30"/>
          <w:szCs w:val="30"/>
        </w:rPr>
        <w:t>по труду, занятости и социальной защите</w:t>
      </w:r>
      <w:r>
        <w:rPr>
          <w:rFonts w:ascii="Times New Roman" w:hAnsi="Times New Roman" w:cs="Times New Roman"/>
          <w:sz w:val="30"/>
          <w:szCs w:val="30"/>
        </w:rPr>
        <w:t xml:space="preserve">  – при назначении пенсий </w:t>
      </w:r>
      <w:r>
        <w:rPr>
          <w:rFonts w:ascii="Times New Roman" w:hAnsi="Times New Roman" w:cs="Times New Roman"/>
          <w:sz w:val="30"/>
          <w:szCs w:val="30"/>
        </w:rPr>
        <w:br/>
        <w:t>и социальных пособий, государственной адресной помощи, оказанию социальных услуг;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31BC">
        <w:rPr>
          <w:rFonts w:ascii="Times New Roman" w:hAnsi="Times New Roman" w:cs="Times New Roman"/>
          <w:b/>
          <w:sz w:val="30"/>
          <w:szCs w:val="30"/>
        </w:rPr>
        <w:t>внутренних дел</w:t>
      </w:r>
      <w:r>
        <w:rPr>
          <w:rFonts w:ascii="Times New Roman" w:hAnsi="Times New Roman" w:cs="Times New Roman"/>
          <w:sz w:val="30"/>
          <w:szCs w:val="30"/>
        </w:rPr>
        <w:t xml:space="preserve"> – при посещении лиц, состоящих на профилактическом учете, при проведении индивидуальной профилактической работы </w:t>
      </w:r>
      <w:r>
        <w:rPr>
          <w:rFonts w:ascii="Times New Roman" w:hAnsi="Times New Roman" w:cs="Times New Roman"/>
          <w:sz w:val="30"/>
          <w:szCs w:val="30"/>
        </w:rPr>
        <w:br/>
        <w:t xml:space="preserve">с несовершеннолетними, рассмотрении заявлений и сообщений граждан </w:t>
      </w:r>
      <w:r>
        <w:rPr>
          <w:rFonts w:ascii="Times New Roman" w:hAnsi="Times New Roman" w:cs="Times New Roman"/>
          <w:sz w:val="30"/>
          <w:szCs w:val="30"/>
        </w:rPr>
        <w:br/>
        <w:t>и юридических лиц;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31BC">
        <w:rPr>
          <w:rFonts w:ascii="Times New Roman" w:hAnsi="Times New Roman" w:cs="Times New Roman"/>
          <w:b/>
          <w:sz w:val="30"/>
          <w:szCs w:val="30"/>
        </w:rPr>
        <w:t>по чрезвычайным ситуациям</w:t>
      </w:r>
      <w:r>
        <w:rPr>
          <w:rFonts w:ascii="Times New Roman" w:hAnsi="Times New Roman" w:cs="Times New Roman"/>
          <w:sz w:val="30"/>
          <w:szCs w:val="30"/>
        </w:rPr>
        <w:t xml:space="preserve"> – при проведении пожарно-профилактической работы; 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жилищно-коммунального хозяйства</w:t>
      </w:r>
      <w:r w:rsidRPr="006A51C7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при выявлении фактов невнесения платы по погашению задолженности лицами, имеющими </w:t>
      </w:r>
      <w:r>
        <w:rPr>
          <w:rFonts w:ascii="Times New Roman" w:hAnsi="Times New Roman" w:cs="Times New Roman"/>
          <w:sz w:val="30"/>
          <w:szCs w:val="30"/>
        </w:rPr>
        <w:br/>
        <w:t>на воспитании детей и предупрежденными о необходимости погашения задолженности.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Кроме того, </w:t>
      </w:r>
      <w:r w:rsidRPr="006A51C7">
        <w:rPr>
          <w:rFonts w:ascii="Times New Roman" w:hAnsi="Times New Roman" w:cs="Times New Roman"/>
          <w:b/>
          <w:sz w:val="30"/>
          <w:szCs w:val="30"/>
        </w:rPr>
        <w:t>организаци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6A51C7">
        <w:rPr>
          <w:rFonts w:ascii="Times New Roman" w:hAnsi="Times New Roman" w:cs="Times New Roman"/>
          <w:b/>
          <w:sz w:val="30"/>
          <w:szCs w:val="30"/>
        </w:rPr>
        <w:t>, в ведении или управлении которых жилые помещения общежитий</w:t>
      </w:r>
      <w:r>
        <w:rPr>
          <w:rFonts w:ascii="Times New Roman" w:hAnsi="Times New Roman" w:cs="Times New Roman"/>
          <w:sz w:val="30"/>
          <w:szCs w:val="30"/>
        </w:rPr>
        <w:t xml:space="preserve"> – при продлении или расторжении договоров найма с  гражданами, имеющими на воспитании детей и систематически нарушающими правила проживания.</w:t>
      </w:r>
    </w:p>
    <w:p w:rsidR="007F1C48" w:rsidRDefault="007F1C48" w:rsidP="007F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организации.</w:t>
      </w:r>
    </w:p>
    <w:p w:rsidR="00590C8F" w:rsidRDefault="00590C8F" w:rsidP="00590C8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51C7">
        <w:rPr>
          <w:rFonts w:ascii="Times New Roman" w:hAnsi="Times New Roman" w:cs="Times New Roman"/>
          <w:b/>
          <w:sz w:val="30"/>
          <w:szCs w:val="30"/>
        </w:rPr>
        <w:t>Этапы</w:t>
      </w:r>
      <w:r>
        <w:rPr>
          <w:rFonts w:ascii="Times New Roman" w:hAnsi="Times New Roman" w:cs="Times New Roman"/>
          <w:b/>
          <w:sz w:val="30"/>
          <w:szCs w:val="30"/>
        </w:rPr>
        <w:t xml:space="preserve"> отработки информации</w:t>
      </w: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51C7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П</w:t>
      </w:r>
      <w:r w:rsidRPr="006A51C7">
        <w:rPr>
          <w:rFonts w:ascii="Times New Roman" w:hAnsi="Times New Roman" w:cs="Times New Roman"/>
          <w:sz w:val="30"/>
          <w:szCs w:val="30"/>
        </w:rPr>
        <w:t xml:space="preserve">ри выявлении фактов </w:t>
      </w:r>
      <w:r>
        <w:rPr>
          <w:rFonts w:ascii="Times New Roman" w:hAnsi="Times New Roman" w:cs="Times New Roman"/>
          <w:sz w:val="30"/>
          <w:szCs w:val="30"/>
        </w:rPr>
        <w:t xml:space="preserve">неблагополучия </w:t>
      </w:r>
      <w:r w:rsidRPr="006A51C7">
        <w:rPr>
          <w:rFonts w:ascii="Times New Roman" w:hAnsi="Times New Roman" w:cs="Times New Roman"/>
          <w:b/>
          <w:sz w:val="30"/>
          <w:szCs w:val="30"/>
        </w:rPr>
        <w:t xml:space="preserve">незамедлительно </w:t>
      </w:r>
      <w:r>
        <w:rPr>
          <w:rFonts w:ascii="Times New Roman" w:hAnsi="Times New Roman" w:cs="Times New Roman"/>
          <w:sz w:val="30"/>
          <w:szCs w:val="30"/>
        </w:rPr>
        <w:t>информируются территориальные управления (отдел) образования.</w:t>
      </w:r>
    </w:p>
    <w:p w:rsidR="001E6B3D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Управления (отдел)</w:t>
      </w:r>
      <w:r w:rsidR="001E6B3D">
        <w:rPr>
          <w:rFonts w:ascii="Times New Roman" w:hAnsi="Times New Roman" w:cs="Times New Roman"/>
          <w:sz w:val="30"/>
          <w:szCs w:val="30"/>
        </w:rPr>
        <w:t>:</w:t>
      </w:r>
    </w:p>
    <w:p w:rsidR="00590C8F" w:rsidRDefault="001E6B3D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="00590C8F">
        <w:rPr>
          <w:rFonts w:ascii="Times New Roman" w:hAnsi="Times New Roman" w:cs="Times New Roman"/>
          <w:sz w:val="30"/>
          <w:szCs w:val="30"/>
        </w:rPr>
        <w:t xml:space="preserve"> </w:t>
      </w:r>
      <w:r w:rsidR="00590C8F" w:rsidRPr="003E5C26">
        <w:rPr>
          <w:rFonts w:ascii="Times New Roman" w:hAnsi="Times New Roman" w:cs="Times New Roman"/>
          <w:b/>
          <w:sz w:val="30"/>
          <w:szCs w:val="30"/>
        </w:rPr>
        <w:t>не позднее одного рабочего</w:t>
      </w:r>
      <w:r w:rsidR="00590C8F">
        <w:rPr>
          <w:rFonts w:ascii="Times New Roman" w:hAnsi="Times New Roman" w:cs="Times New Roman"/>
          <w:sz w:val="30"/>
          <w:szCs w:val="30"/>
        </w:rPr>
        <w:t xml:space="preserve"> дня информируют учреждение образования (если ребенок посещает школу, сад или иное) или СПЦ (неорганизованные дети)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E6B3D" w:rsidRDefault="001E6B3D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ведут учет детей, находящихся в СОП.</w:t>
      </w: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76646B">
        <w:rPr>
          <w:rFonts w:ascii="Times New Roman" w:hAnsi="Times New Roman" w:cs="Times New Roman"/>
          <w:sz w:val="30"/>
          <w:szCs w:val="30"/>
        </w:rPr>
        <w:t>:</w:t>
      </w:r>
    </w:p>
    <w:p w:rsidR="00590C8F" w:rsidRDefault="0076646B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="001E6B3D" w:rsidRPr="003E5C26">
        <w:rPr>
          <w:rFonts w:ascii="Times New Roman" w:hAnsi="Times New Roman" w:cs="Times New Roman"/>
          <w:b/>
          <w:sz w:val="30"/>
          <w:szCs w:val="30"/>
        </w:rPr>
        <w:t>в течение одного рабочего дня</w:t>
      </w:r>
      <w:r w:rsidR="001E6B3D">
        <w:rPr>
          <w:rFonts w:ascii="Times New Roman" w:hAnsi="Times New Roman" w:cs="Times New Roman"/>
          <w:sz w:val="30"/>
          <w:szCs w:val="30"/>
        </w:rPr>
        <w:t xml:space="preserve"> </w:t>
      </w:r>
      <w:r w:rsidR="00590C8F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>
        <w:rPr>
          <w:rFonts w:ascii="Times New Roman" w:hAnsi="Times New Roman" w:cs="Times New Roman"/>
          <w:sz w:val="30"/>
          <w:szCs w:val="30"/>
        </w:rPr>
        <w:br/>
      </w:r>
      <w:r w:rsidR="00590C8F">
        <w:rPr>
          <w:rFonts w:ascii="Times New Roman" w:hAnsi="Times New Roman" w:cs="Times New Roman"/>
          <w:sz w:val="30"/>
          <w:szCs w:val="30"/>
        </w:rPr>
        <w:t xml:space="preserve">о проведении социального расследования, сроки проведения – </w:t>
      </w:r>
      <w:r>
        <w:rPr>
          <w:rFonts w:ascii="Times New Roman" w:hAnsi="Times New Roman" w:cs="Times New Roman"/>
          <w:sz w:val="30"/>
          <w:szCs w:val="30"/>
        </w:rPr>
        <w:br/>
      </w:r>
      <w:r w:rsidR="00590C8F">
        <w:rPr>
          <w:rFonts w:ascii="Times New Roman" w:hAnsi="Times New Roman" w:cs="Times New Roman"/>
          <w:sz w:val="30"/>
          <w:szCs w:val="30"/>
        </w:rPr>
        <w:t>не более 15 дней</w:t>
      </w:r>
      <w:r>
        <w:rPr>
          <w:rFonts w:ascii="Times New Roman" w:hAnsi="Times New Roman" w:cs="Times New Roman"/>
          <w:sz w:val="30"/>
          <w:szCs w:val="30"/>
        </w:rPr>
        <w:t>;</w:t>
      </w:r>
      <w:r w:rsidR="00590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C8F" w:rsidRDefault="0076646B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</w:t>
      </w:r>
      <w:r w:rsidR="00590C8F">
        <w:rPr>
          <w:rFonts w:ascii="Times New Roman" w:hAnsi="Times New Roman" w:cs="Times New Roman"/>
          <w:sz w:val="30"/>
          <w:szCs w:val="30"/>
        </w:rPr>
        <w:t>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Pr="0076646B">
        <w:rPr>
          <w:rFonts w:ascii="Times New Roman" w:hAnsi="Times New Roman" w:cs="Times New Roman"/>
          <w:b/>
          <w:sz w:val="30"/>
          <w:szCs w:val="30"/>
        </w:rPr>
        <w:t>в</w:t>
      </w:r>
      <w:r w:rsidR="00590C8F" w:rsidRPr="003E5C26">
        <w:rPr>
          <w:rFonts w:ascii="Times New Roman" w:hAnsi="Times New Roman" w:cs="Times New Roman"/>
          <w:b/>
          <w:sz w:val="30"/>
          <w:szCs w:val="30"/>
        </w:rPr>
        <w:t xml:space="preserve"> течение трех рабочих дней</w:t>
      </w:r>
      <w:r w:rsidR="00590C8F">
        <w:rPr>
          <w:rFonts w:ascii="Times New Roman" w:hAnsi="Times New Roman" w:cs="Times New Roman"/>
          <w:sz w:val="30"/>
          <w:szCs w:val="30"/>
        </w:rPr>
        <w:t xml:space="preserve"> после принятия решения проводит обследование условий жизни и воспитания детей</w:t>
      </w:r>
      <w:r>
        <w:rPr>
          <w:rFonts w:ascii="Times New Roman" w:hAnsi="Times New Roman" w:cs="Times New Roman"/>
          <w:sz w:val="30"/>
          <w:szCs w:val="30"/>
        </w:rPr>
        <w:t>;</w:t>
      </w:r>
      <w:r w:rsidR="00590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C8F" w:rsidRDefault="0076646B" w:rsidP="00590C8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Pr="0076646B">
        <w:rPr>
          <w:rFonts w:ascii="Times New Roman" w:hAnsi="Times New Roman" w:cs="Times New Roman"/>
          <w:b/>
          <w:sz w:val="30"/>
          <w:szCs w:val="30"/>
        </w:rPr>
        <w:t>п</w:t>
      </w:r>
      <w:r w:rsidR="00590C8F" w:rsidRPr="003E5C26">
        <w:rPr>
          <w:rFonts w:ascii="Times New Roman" w:hAnsi="Times New Roman" w:cs="Times New Roman"/>
          <w:b/>
          <w:sz w:val="30"/>
          <w:szCs w:val="30"/>
        </w:rPr>
        <w:t>араллельно</w:t>
      </w:r>
      <w:r w:rsidR="00590C8F">
        <w:rPr>
          <w:rFonts w:ascii="Times New Roman" w:hAnsi="Times New Roman" w:cs="Times New Roman"/>
          <w:sz w:val="30"/>
          <w:szCs w:val="30"/>
        </w:rPr>
        <w:t xml:space="preserve"> осуществляет сбор информации о ребенке (детях), родителях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6646B" w:rsidRDefault="0076646B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590C8F">
        <w:rPr>
          <w:rFonts w:ascii="Times New Roman" w:hAnsi="Times New Roman" w:cs="Times New Roman"/>
          <w:sz w:val="30"/>
          <w:szCs w:val="30"/>
        </w:rPr>
        <w:t>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Pr="0076646B">
        <w:rPr>
          <w:rFonts w:ascii="Times New Roman" w:hAnsi="Times New Roman" w:cs="Times New Roman"/>
          <w:b/>
          <w:sz w:val="30"/>
          <w:szCs w:val="30"/>
        </w:rPr>
        <w:t>п</w:t>
      </w:r>
      <w:r w:rsidR="00590C8F" w:rsidRPr="003E5C26">
        <w:rPr>
          <w:rFonts w:ascii="Times New Roman" w:hAnsi="Times New Roman" w:cs="Times New Roman"/>
          <w:b/>
          <w:sz w:val="30"/>
          <w:szCs w:val="30"/>
        </w:rPr>
        <w:t>о результатам</w:t>
      </w:r>
      <w:r w:rsidR="00590C8F">
        <w:rPr>
          <w:rFonts w:ascii="Times New Roman" w:hAnsi="Times New Roman" w:cs="Times New Roman"/>
          <w:sz w:val="30"/>
          <w:szCs w:val="30"/>
        </w:rPr>
        <w:t xml:space="preserve"> готовит обобщенн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590C8F">
        <w:rPr>
          <w:rFonts w:ascii="Times New Roman" w:hAnsi="Times New Roman" w:cs="Times New Roman"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590C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590C8F">
        <w:rPr>
          <w:rFonts w:ascii="Times New Roman" w:hAnsi="Times New Roman" w:cs="Times New Roman"/>
          <w:sz w:val="30"/>
          <w:szCs w:val="30"/>
        </w:rPr>
        <w:t>и предложения о мероприятиях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90C8F" w:rsidRDefault="0076646B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="001E6B3D" w:rsidRPr="000028D9">
        <w:rPr>
          <w:rFonts w:ascii="Times New Roman" w:hAnsi="Times New Roman" w:cs="Times New Roman"/>
          <w:b/>
          <w:sz w:val="30"/>
          <w:szCs w:val="30"/>
        </w:rPr>
        <w:t>после завершения социального расследования</w:t>
      </w:r>
      <w:r w:rsidR="001E6B3D">
        <w:rPr>
          <w:rFonts w:ascii="Times New Roman" w:hAnsi="Times New Roman" w:cs="Times New Roman"/>
          <w:sz w:val="30"/>
          <w:szCs w:val="30"/>
        </w:rPr>
        <w:t xml:space="preserve"> </w:t>
      </w:r>
      <w:r w:rsidR="00590C8F">
        <w:rPr>
          <w:rFonts w:ascii="Times New Roman" w:hAnsi="Times New Roman" w:cs="Times New Roman"/>
          <w:sz w:val="30"/>
          <w:szCs w:val="30"/>
        </w:rPr>
        <w:t xml:space="preserve">рассматривает </w:t>
      </w:r>
      <w:r>
        <w:rPr>
          <w:rFonts w:ascii="Times New Roman" w:hAnsi="Times New Roman" w:cs="Times New Roman"/>
          <w:sz w:val="30"/>
          <w:szCs w:val="30"/>
        </w:rPr>
        <w:t xml:space="preserve">информацию </w:t>
      </w:r>
      <w:r w:rsidR="00590C8F">
        <w:rPr>
          <w:rFonts w:ascii="Times New Roman" w:hAnsi="Times New Roman" w:cs="Times New Roman"/>
          <w:sz w:val="30"/>
          <w:szCs w:val="30"/>
        </w:rPr>
        <w:t>на совете профилактики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590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8D9" w:rsidRPr="000028D9" w:rsidRDefault="0076646B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28D9">
        <w:rPr>
          <w:rFonts w:ascii="Times New Roman" w:hAnsi="Times New Roman" w:cs="Times New Roman"/>
          <w:sz w:val="30"/>
          <w:szCs w:val="30"/>
        </w:rPr>
        <w:t>4</w:t>
      </w:r>
      <w:r w:rsidR="00590C8F" w:rsidRPr="000028D9">
        <w:rPr>
          <w:rFonts w:ascii="Times New Roman" w:hAnsi="Times New Roman" w:cs="Times New Roman"/>
          <w:sz w:val="30"/>
          <w:szCs w:val="30"/>
        </w:rPr>
        <w:t>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="00590C8F" w:rsidRPr="000028D9">
        <w:rPr>
          <w:rFonts w:ascii="Times New Roman" w:hAnsi="Times New Roman" w:cs="Times New Roman"/>
          <w:sz w:val="30"/>
          <w:szCs w:val="30"/>
        </w:rPr>
        <w:t>Совет профилактики</w:t>
      </w:r>
      <w:r w:rsidR="000028D9" w:rsidRPr="000028D9">
        <w:rPr>
          <w:rFonts w:ascii="Times New Roman" w:hAnsi="Times New Roman" w:cs="Times New Roman"/>
          <w:sz w:val="30"/>
          <w:szCs w:val="30"/>
        </w:rPr>
        <w:t>:</w:t>
      </w:r>
    </w:p>
    <w:p w:rsidR="00590C8F" w:rsidRPr="000028D9" w:rsidRDefault="000028D9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28D9">
        <w:rPr>
          <w:rFonts w:ascii="Times New Roman" w:hAnsi="Times New Roman" w:cs="Times New Roman"/>
          <w:sz w:val="30"/>
          <w:szCs w:val="30"/>
        </w:rPr>
        <w:t>4.1.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="00590C8F" w:rsidRPr="000028D9">
        <w:rPr>
          <w:rFonts w:ascii="Times New Roman" w:hAnsi="Times New Roman" w:cs="Times New Roman"/>
          <w:sz w:val="30"/>
          <w:szCs w:val="30"/>
        </w:rPr>
        <w:t>прин</w:t>
      </w:r>
      <w:r w:rsidRPr="000028D9">
        <w:rPr>
          <w:rFonts w:ascii="Times New Roman" w:hAnsi="Times New Roman" w:cs="Times New Roman"/>
          <w:sz w:val="30"/>
          <w:szCs w:val="30"/>
        </w:rPr>
        <w:t>имает</w:t>
      </w:r>
      <w:r w:rsidR="00590C8F" w:rsidRPr="000028D9">
        <w:rPr>
          <w:rFonts w:ascii="Times New Roman" w:hAnsi="Times New Roman" w:cs="Times New Roman"/>
          <w:sz w:val="30"/>
          <w:szCs w:val="30"/>
        </w:rPr>
        <w:t xml:space="preserve">  решение</w:t>
      </w: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C26">
        <w:rPr>
          <w:rFonts w:ascii="Times New Roman" w:hAnsi="Times New Roman" w:cs="Times New Roman"/>
          <w:b/>
          <w:sz w:val="30"/>
          <w:szCs w:val="30"/>
        </w:rPr>
        <w:t>об обращении</w:t>
      </w:r>
      <w:r>
        <w:rPr>
          <w:rFonts w:ascii="Times New Roman" w:hAnsi="Times New Roman" w:cs="Times New Roman"/>
          <w:sz w:val="30"/>
          <w:szCs w:val="30"/>
        </w:rPr>
        <w:t xml:space="preserve"> в координационный совет для принятия решения </w:t>
      </w:r>
      <w:r w:rsidR="0076646B">
        <w:rPr>
          <w:rFonts w:ascii="Times New Roman" w:hAnsi="Times New Roman" w:cs="Times New Roman"/>
          <w:sz w:val="30"/>
          <w:szCs w:val="30"/>
        </w:rPr>
        <w:br/>
      </w:r>
      <w:r w:rsidRPr="003E5C26">
        <w:rPr>
          <w:rFonts w:ascii="Times New Roman" w:hAnsi="Times New Roman" w:cs="Times New Roman"/>
          <w:b/>
          <w:sz w:val="30"/>
          <w:szCs w:val="30"/>
        </w:rPr>
        <w:t xml:space="preserve">о признании ребенка </w:t>
      </w:r>
      <w:proofErr w:type="gramStart"/>
      <w:r w:rsidRPr="003E5C26">
        <w:rPr>
          <w:rFonts w:ascii="Times New Roman" w:hAnsi="Times New Roman" w:cs="Times New Roman"/>
          <w:b/>
          <w:sz w:val="30"/>
          <w:szCs w:val="30"/>
        </w:rPr>
        <w:t>находящимся</w:t>
      </w:r>
      <w:proofErr w:type="gramEnd"/>
      <w:r w:rsidRPr="003E5C26">
        <w:rPr>
          <w:rFonts w:ascii="Times New Roman" w:hAnsi="Times New Roman" w:cs="Times New Roman"/>
          <w:b/>
          <w:sz w:val="30"/>
          <w:szCs w:val="30"/>
        </w:rPr>
        <w:t xml:space="preserve"> в СОП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C26">
        <w:rPr>
          <w:rFonts w:ascii="Times New Roman" w:hAnsi="Times New Roman" w:cs="Times New Roman"/>
          <w:b/>
          <w:sz w:val="30"/>
          <w:szCs w:val="30"/>
        </w:rPr>
        <w:t>о рекомендациях родителям</w:t>
      </w:r>
      <w:r>
        <w:rPr>
          <w:rFonts w:ascii="Times New Roman" w:hAnsi="Times New Roman" w:cs="Times New Roman"/>
          <w:sz w:val="30"/>
          <w:szCs w:val="30"/>
        </w:rPr>
        <w:t xml:space="preserve"> в течение трех рабочих дней обратиться за оказанием социальных услуг по устранению трудной жизненной ситуации</w:t>
      </w:r>
      <w:r w:rsidR="00020B5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C8F" w:rsidRDefault="000028D9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</w:t>
      </w:r>
      <w:r w:rsidR="00020B5A">
        <w:rPr>
          <w:rFonts w:ascii="Times New Roman" w:hAnsi="Times New Roman" w:cs="Times New Roman"/>
          <w:sz w:val="30"/>
          <w:szCs w:val="30"/>
        </w:rPr>
        <w:t> </w:t>
      </w:r>
      <w:r w:rsidR="00590C8F" w:rsidRPr="003E5C26">
        <w:rPr>
          <w:rFonts w:ascii="Times New Roman" w:hAnsi="Times New Roman" w:cs="Times New Roman"/>
          <w:b/>
          <w:sz w:val="30"/>
          <w:szCs w:val="30"/>
        </w:rPr>
        <w:t>не позднее  трех рабочих</w:t>
      </w:r>
      <w:r w:rsidR="00590C8F">
        <w:rPr>
          <w:rFonts w:ascii="Times New Roman" w:hAnsi="Times New Roman" w:cs="Times New Roman"/>
          <w:sz w:val="30"/>
          <w:szCs w:val="30"/>
        </w:rPr>
        <w:t xml:space="preserve"> дней направляет выписку из решения, акт обследования условий жизни и воспитания, результаты социального расследования и предложения о мероприятиях  в координационный совет.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792D91">
        <w:rPr>
          <w:rFonts w:ascii="Times New Roman" w:hAnsi="Times New Roman" w:cs="Times New Roman"/>
          <w:sz w:val="30"/>
          <w:szCs w:val="30"/>
        </w:rPr>
        <w:t>.Координационный совет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</w:t>
      </w:r>
      <w:r w:rsidRPr="00020B5A">
        <w:rPr>
          <w:rFonts w:ascii="Times New Roman" w:hAnsi="Times New Roman" w:cs="Times New Roman"/>
          <w:b/>
          <w:sz w:val="30"/>
          <w:szCs w:val="30"/>
        </w:rPr>
        <w:t>в течение 14 дней</w:t>
      </w:r>
      <w:r w:rsidRPr="00792D91">
        <w:rPr>
          <w:rFonts w:ascii="Times New Roman" w:hAnsi="Times New Roman" w:cs="Times New Roman"/>
          <w:sz w:val="30"/>
          <w:szCs w:val="30"/>
        </w:rPr>
        <w:t xml:space="preserve"> рассматривает предоставленные материалы.</w:t>
      </w:r>
      <w:r>
        <w:rPr>
          <w:rFonts w:ascii="Times New Roman" w:hAnsi="Times New Roman" w:cs="Times New Roman"/>
          <w:sz w:val="30"/>
          <w:szCs w:val="30"/>
        </w:rPr>
        <w:t xml:space="preserve"> О дате проведения заседания уведомляются родители; 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принимает решение: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B3D">
        <w:rPr>
          <w:rFonts w:ascii="Times New Roman" w:hAnsi="Times New Roman" w:cs="Times New Roman"/>
          <w:b/>
          <w:sz w:val="30"/>
          <w:szCs w:val="30"/>
        </w:rPr>
        <w:t xml:space="preserve">о признании ребенка </w:t>
      </w:r>
      <w:proofErr w:type="gramStart"/>
      <w:r w:rsidRPr="001E6B3D">
        <w:rPr>
          <w:rFonts w:ascii="Times New Roman" w:hAnsi="Times New Roman" w:cs="Times New Roman"/>
          <w:b/>
          <w:sz w:val="30"/>
          <w:szCs w:val="30"/>
        </w:rPr>
        <w:t>находящимся</w:t>
      </w:r>
      <w:proofErr w:type="gramEnd"/>
      <w:r w:rsidRPr="001E6B3D">
        <w:rPr>
          <w:rFonts w:ascii="Times New Roman" w:hAnsi="Times New Roman" w:cs="Times New Roman"/>
          <w:b/>
          <w:sz w:val="30"/>
          <w:szCs w:val="30"/>
        </w:rPr>
        <w:t xml:space="preserve"> в СОП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B3D">
        <w:rPr>
          <w:rFonts w:ascii="Times New Roman" w:hAnsi="Times New Roman" w:cs="Times New Roman"/>
          <w:b/>
          <w:sz w:val="30"/>
          <w:szCs w:val="30"/>
        </w:rPr>
        <w:t>о рекомендации родителям</w:t>
      </w:r>
      <w:r>
        <w:rPr>
          <w:rFonts w:ascii="Times New Roman" w:hAnsi="Times New Roman" w:cs="Times New Roman"/>
          <w:sz w:val="30"/>
          <w:szCs w:val="30"/>
        </w:rPr>
        <w:t xml:space="preserve"> в течение трех рабочих дней обратиться за оказанием социальных услуг по устранению трудной жизненной ситуации</w:t>
      </w:r>
      <w:r w:rsidR="001E6B3D">
        <w:rPr>
          <w:rFonts w:ascii="Times New Roman" w:hAnsi="Times New Roman" w:cs="Times New Roman"/>
          <w:sz w:val="30"/>
          <w:szCs w:val="30"/>
        </w:rPr>
        <w:t>;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</w:t>
      </w:r>
      <w:r w:rsidRPr="00020B5A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020B5A">
        <w:rPr>
          <w:rFonts w:ascii="Times New Roman" w:hAnsi="Times New Roman" w:cs="Times New Roman"/>
          <w:b/>
          <w:sz w:val="30"/>
          <w:szCs w:val="30"/>
        </w:rPr>
        <w:t>в течение трех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направляет решение</w:t>
      </w:r>
      <w:r w:rsidR="001E6B3D" w:rsidRPr="001E6B3D">
        <w:rPr>
          <w:rFonts w:ascii="Times New Roman" w:hAnsi="Times New Roman" w:cs="Times New Roman"/>
          <w:sz w:val="30"/>
          <w:szCs w:val="30"/>
        </w:rPr>
        <w:t xml:space="preserve"> </w:t>
      </w:r>
      <w:r w:rsidR="001E6B3D">
        <w:rPr>
          <w:rFonts w:ascii="Times New Roman" w:hAnsi="Times New Roman" w:cs="Times New Roman"/>
          <w:sz w:val="30"/>
          <w:szCs w:val="30"/>
        </w:rPr>
        <w:t>о признании ребенка находящимся в СОП</w:t>
      </w:r>
      <w:r>
        <w:rPr>
          <w:rFonts w:ascii="Times New Roman" w:hAnsi="Times New Roman" w:cs="Times New Roman"/>
          <w:sz w:val="30"/>
          <w:szCs w:val="30"/>
        </w:rPr>
        <w:t>, включающее мероприятия по устранению причин и условий, повлекших создание неблагоприятной для детей обстановки</w:t>
      </w:r>
      <w:r w:rsidR="001E6B3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родителям</w:t>
      </w:r>
      <w:r w:rsidR="001E6B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органам, ответственным за его реализацию</w:t>
      </w:r>
      <w:r w:rsidR="001E6B3D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6B3D" w:rsidRDefault="001E6B3D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020B5A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E6B3D">
        <w:rPr>
          <w:rFonts w:ascii="Times New Roman" w:hAnsi="Times New Roman" w:cs="Times New Roman"/>
          <w:b/>
          <w:sz w:val="30"/>
          <w:szCs w:val="30"/>
        </w:rPr>
        <w:t>не реже раза в квартал</w:t>
      </w:r>
      <w:r>
        <w:rPr>
          <w:rFonts w:ascii="Times New Roman" w:hAnsi="Times New Roman" w:cs="Times New Roman"/>
          <w:sz w:val="30"/>
          <w:szCs w:val="30"/>
        </w:rPr>
        <w:t xml:space="preserve"> рассматривает и</w:t>
      </w:r>
      <w:r w:rsidR="00020B5A">
        <w:rPr>
          <w:rFonts w:ascii="Times New Roman" w:hAnsi="Times New Roman" w:cs="Times New Roman"/>
          <w:sz w:val="30"/>
          <w:szCs w:val="30"/>
        </w:rPr>
        <w:t xml:space="preserve">сполнение решения 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E6B3D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анализа: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</w:t>
      </w:r>
      <w:r w:rsidR="001E6B3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 изменения или дополнения в решение;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принимает решение о направлении в КДН ходатайства  о признании несовершеннолетнего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нуждающимся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государственной защите;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принимает решение о прекращении исполнения решения </w:t>
      </w:r>
      <w:r w:rsidR="001E6B3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 признании ребенка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находящимся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СОП, в том числе и при смене места жительства.</w:t>
      </w:r>
    </w:p>
    <w:p w:rsidR="00020B5A" w:rsidRPr="001E6B3D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6B3D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В случае переезда семьи учреждение образования информирует координационный совет по новому месту проживания ребенка и направляет решение о признании его в СОП и мероприятия. </w:t>
      </w:r>
    </w:p>
    <w:p w:rsidR="00020B5A" w:rsidRDefault="001E6B3D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20B5A">
        <w:rPr>
          <w:rFonts w:ascii="Times New Roman" w:hAnsi="Times New Roman" w:cs="Times New Roman"/>
          <w:sz w:val="30"/>
          <w:szCs w:val="30"/>
        </w:rPr>
        <w:t xml:space="preserve">. </w:t>
      </w:r>
      <w:r w:rsidR="00020B5A" w:rsidRPr="001E6B3D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  <w:r w:rsidR="00020B5A">
        <w:rPr>
          <w:rFonts w:ascii="Times New Roman" w:hAnsi="Times New Roman" w:cs="Times New Roman"/>
          <w:sz w:val="30"/>
          <w:szCs w:val="30"/>
        </w:rPr>
        <w:t xml:space="preserve">о признании несовершеннолетнего находящимся в СОП </w:t>
      </w:r>
      <w:r w:rsidR="00020B5A" w:rsidRPr="001E6B3D">
        <w:rPr>
          <w:rFonts w:ascii="Times New Roman" w:hAnsi="Times New Roman" w:cs="Times New Roman"/>
          <w:b/>
          <w:sz w:val="30"/>
          <w:szCs w:val="30"/>
        </w:rPr>
        <w:t>может быть обжаловано</w:t>
      </w:r>
      <w:r w:rsidR="00020B5A">
        <w:rPr>
          <w:rFonts w:ascii="Times New Roman" w:hAnsi="Times New Roman" w:cs="Times New Roman"/>
          <w:sz w:val="30"/>
          <w:szCs w:val="30"/>
        </w:rPr>
        <w:t xml:space="preserve"> родителями в исполнительные комитеты </w:t>
      </w:r>
      <w:r>
        <w:rPr>
          <w:rFonts w:ascii="Times New Roman" w:hAnsi="Times New Roman" w:cs="Times New Roman"/>
          <w:sz w:val="30"/>
          <w:szCs w:val="30"/>
        </w:rPr>
        <w:br/>
      </w:r>
      <w:r w:rsidR="00020B5A">
        <w:rPr>
          <w:rFonts w:ascii="Times New Roman" w:hAnsi="Times New Roman" w:cs="Times New Roman"/>
          <w:sz w:val="30"/>
          <w:szCs w:val="30"/>
        </w:rPr>
        <w:t>по  месту принятия решения, а затем в  суд.</w:t>
      </w:r>
    </w:p>
    <w:p w:rsidR="00020B5A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не приостанавливает исполнение решения. </w:t>
      </w:r>
    </w:p>
    <w:p w:rsidR="00020B5A" w:rsidRPr="00792D91" w:rsidRDefault="00020B5A" w:rsidP="000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0C8F" w:rsidRDefault="00590C8F" w:rsidP="00590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A1734" w:rsidRPr="002A1734" w:rsidRDefault="002A1734" w:rsidP="002A17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A1734" w:rsidRPr="002A1734" w:rsidSect="001E6B3D">
      <w:headerReference w:type="default" r:id="rId7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27" w:rsidRDefault="00624427" w:rsidP="00590C8F">
      <w:pPr>
        <w:spacing w:after="0" w:line="240" w:lineRule="auto"/>
      </w:pPr>
      <w:r>
        <w:separator/>
      </w:r>
    </w:p>
  </w:endnote>
  <w:endnote w:type="continuationSeparator" w:id="0">
    <w:p w:rsidR="00624427" w:rsidRDefault="00624427" w:rsidP="005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27" w:rsidRDefault="00624427" w:rsidP="00590C8F">
      <w:pPr>
        <w:spacing w:after="0" w:line="240" w:lineRule="auto"/>
      </w:pPr>
      <w:r>
        <w:separator/>
      </w:r>
    </w:p>
  </w:footnote>
  <w:footnote w:type="continuationSeparator" w:id="0">
    <w:p w:rsidR="00624427" w:rsidRDefault="00624427" w:rsidP="005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91898"/>
      <w:docPartObj>
        <w:docPartGallery w:val="Page Numbers (Top of Page)"/>
        <w:docPartUnique/>
      </w:docPartObj>
    </w:sdtPr>
    <w:sdtEndPr/>
    <w:sdtContent>
      <w:p w:rsidR="00590C8F" w:rsidRDefault="00590C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76">
          <w:rPr>
            <w:noProof/>
          </w:rPr>
          <w:t>2</w:t>
        </w:r>
        <w:r>
          <w:fldChar w:fldCharType="end"/>
        </w:r>
      </w:p>
    </w:sdtContent>
  </w:sdt>
  <w:p w:rsidR="00590C8F" w:rsidRDefault="00590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A6"/>
    <w:rsid w:val="000028D9"/>
    <w:rsid w:val="00020B5A"/>
    <w:rsid w:val="0017746E"/>
    <w:rsid w:val="001D49A6"/>
    <w:rsid w:val="001E6B3D"/>
    <w:rsid w:val="002A1734"/>
    <w:rsid w:val="00590C8F"/>
    <w:rsid w:val="005A343D"/>
    <w:rsid w:val="00624427"/>
    <w:rsid w:val="0076646B"/>
    <w:rsid w:val="007F1C48"/>
    <w:rsid w:val="00C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C8F"/>
  </w:style>
  <w:style w:type="paragraph" w:styleId="a5">
    <w:name w:val="footer"/>
    <w:basedOn w:val="a"/>
    <w:link w:val="a6"/>
    <w:uiPriority w:val="99"/>
    <w:unhideWhenUsed/>
    <w:rsid w:val="0059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C8F"/>
  </w:style>
  <w:style w:type="table" w:styleId="a7">
    <w:name w:val="Table Grid"/>
    <w:basedOn w:val="a1"/>
    <w:uiPriority w:val="59"/>
    <w:rsid w:val="0000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C8F"/>
  </w:style>
  <w:style w:type="paragraph" w:styleId="a5">
    <w:name w:val="footer"/>
    <w:basedOn w:val="a"/>
    <w:link w:val="a6"/>
    <w:uiPriority w:val="99"/>
    <w:unhideWhenUsed/>
    <w:rsid w:val="0059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C8F"/>
  </w:style>
  <w:style w:type="table" w:styleId="a7">
    <w:name w:val="Table Grid"/>
    <w:basedOn w:val="a1"/>
    <w:uiPriority w:val="59"/>
    <w:rsid w:val="0000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2019-03-04T06:42:00Z</cp:lastPrinted>
  <dcterms:created xsi:type="dcterms:W3CDTF">2019-03-04T05:32:00Z</dcterms:created>
  <dcterms:modified xsi:type="dcterms:W3CDTF">2019-03-05T05:56:00Z</dcterms:modified>
</cp:coreProperties>
</file>